
<file path=[Content_Types].xml><?xml version="1.0" encoding="utf-8"?>
<Types xmlns="http://schemas.openxmlformats.org/package/2006/content-types">
  <Override PartName="/word/footnotes.xml" ContentType="application/vnd.openxmlformats-officedocument.wordprocessingml.footnotes+xml"/>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7304F" w:rsidRDefault="00E67826">
      <w:pPr>
        <w:pStyle w:val="Standard"/>
        <w:jc w:val="center"/>
      </w:pPr>
      <w:r>
        <w:rPr>
          <w:rFonts w:ascii="Arial" w:hAnsi="Arial" w:cs="Arial"/>
          <w:b/>
          <w:smallCaps/>
          <w:sz w:val="22"/>
          <w:szCs w:val="22"/>
        </w:rPr>
        <w:t>DICHIARAZIONE</w:t>
      </w:r>
      <w:bookmarkStart w:id="0" w:name="_Hlk507423590"/>
      <w:r w:rsidRPr="00E7304F">
        <w:rPr>
          <w:rStyle w:val="Rimandonotaapidipagina"/>
        </w:rPr>
        <w:footnoteReference w:id="1"/>
      </w:r>
      <w:bookmarkEnd w:id="0"/>
    </w:p>
    <w:p w:rsidR="00E7304F" w:rsidRDefault="00E67826">
      <w:pPr>
        <w:pStyle w:val="Standard"/>
        <w:jc w:val="center"/>
      </w:pPr>
      <w:r>
        <w:rPr>
          <w:rFonts w:ascii="Arial" w:hAnsi="Arial" w:cs="Arial"/>
          <w:b/>
          <w:sz w:val="22"/>
          <w:szCs w:val="22"/>
        </w:rPr>
        <w:t>per l'uscita di oggetti d’arte eseguiti da meno di settant'anni e da più di cinquanta</w:t>
      </w:r>
    </w:p>
    <w:p w:rsidR="00E7304F" w:rsidRDefault="00E7304F">
      <w:pPr>
        <w:pStyle w:val="Standard"/>
        <w:jc w:val="both"/>
        <w:rPr>
          <w:rFonts w:ascii="Arial" w:hAnsi="Arial" w:cs="Arial"/>
          <w:sz w:val="22"/>
          <w:szCs w:val="22"/>
        </w:rPr>
      </w:pPr>
    </w:p>
    <w:tbl>
      <w:tblPr>
        <w:tblW w:w="9628" w:type="dxa"/>
        <w:tblInd w:w="-108" w:type="dxa"/>
        <w:tblLayout w:type="fixed"/>
        <w:tblCellMar>
          <w:left w:w="10" w:type="dxa"/>
          <w:right w:w="10" w:type="dxa"/>
        </w:tblCellMar>
        <w:tblLook w:val="0000"/>
      </w:tblPr>
      <w:tblGrid>
        <w:gridCol w:w="4815"/>
        <w:gridCol w:w="4813"/>
      </w:tblGrid>
      <w:tr w:rsidR="00E7304F" w:rsidTr="00E7304F">
        <w:trPr>
          <w:gridAfter w:val="1"/>
          <w:wAfter w:w="3208" w:type="dxa"/>
          <w:trHeight w:val="534"/>
        </w:trPr>
        <w:tc>
          <w:tcPr>
            <w:tcW w:w="32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304F" w:rsidRDefault="00E67826">
            <w:pPr>
              <w:pStyle w:val="Standard"/>
              <w:spacing w:before="240"/>
              <w:jc w:val="both"/>
              <w:outlineLvl w:val="0"/>
            </w:pPr>
            <w:r>
              <w:rPr>
                <w:rFonts w:ascii="Arial" w:hAnsi="Arial" w:cs="Arial"/>
                <w:sz w:val="22"/>
                <w:szCs w:val="22"/>
              </w:rPr>
              <w:t>Io sottoscritto/a/ragione sociale</w:t>
            </w:r>
          </w:p>
        </w:tc>
      </w:tr>
      <w:tr w:rsidR="00E7304F" w:rsidTr="00E7304F">
        <w:trPr>
          <w:gridAfter w:val="1"/>
          <w:wAfter w:w="3208" w:type="dxa"/>
          <w:trHeight w:val="534"/>
        </w:trPr>
        <w:tc>
          <w:tcPr>
            <w:tcW w:w="32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304F" w:rsidRDefault="00E7304F">
            <w:pPr>
              <w:pStyle w:val="Standard"/>
              <w:spacing w:before="240"/>
              <w:jc w:val="both"/>
              <w:outlineLvl w:val="0"/>
              <w:rPr>
                <w:rFonts w:ascii="Arial" w:hAnsi="Arial" w:cs="Arial"/>
                <w:sz w:val="22"/>
                <w:szCs w:val="22"/>
              </w:rPr>
            </w:pPr>
          </w:p>
        </w:tc>
      </w:tr>
      <w:tr w:rsidR="00E7304F" w:rsidTr="00E7304F">
        <w:tc>
          <w:tcPr>
            <w:tcW w:w="6417"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304F" w:rsidRDefault="00E67826">
            <w:pPr>
              <w:pStyle w:val="Standard"/>
              <w:spacing w:before="240"/>
              <w:jc w:val="both"/>
              <w:outlineLvl w:val="0"/>
            </w:pPr>
            <w:r>
              <w:rPr>
                <w:rFonts w:ascii="Arial" w:hAnsi="Arial" w:cs="Arial"/>
                <w:sz w:val="22"/>
                <w:szCs w:val="22"/>
              </w:rPr>
              <w:t>nato a</w:t>
            </w:r>
          </w:p>
        </w:tc>
      </w:tr>
      <w:tr w:rsidR="00E7304F" w:rsidTr="00E7304F">
        <w:trPr>
          <w:gridAfter w:val="1"/>
          <w:wAfter w:w="3208" w:type="dxa"/>
        </w:trPr>
        <w:tc>
          <w:tcPr>
            <w:tcW w:w="32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304F" w:rsidRDefault="00E67826">
            <w:pPr>
              <w:pStyle w:val="Standard"/>
              <w:spacing w:before="240"/>
              <w:jc w:val="both"/>
              <w:outlineLvl w:val="0"/>
            </w:pPr>
            <w:r>
              <w:rPr>
                <w:rFonts w:ascii="Arial" w:hAnsi="Arial" w:cs="Arial"/>
                <w:sz w:val="22"/>
                <w:szCs w:val="22"/>
              </w:rPr>
              <w:t>residente in</w:t>
            </w:r>
          </w:p>
        </w:tc>
      </w:tr>
      <w:tr w:rsidR="00E7304F" w:rsidTr="00E7304F">
        <w:tc>
          <w:tcPr>
            <w:tcW w:w="32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304F" w:rsidRDefault="00E67826">
            <w:pPr>
              <w:pStyle w:val="Standard"/>
              <w:spacing w:before="240"/>
              <w:jc w:val="both"/>
              <w:outlineLvl w:val="0"/>
            </w:pPr>
            <w:r>
              <w:rPr>
                <w:rFonts w:ascii="Arial" w:hAnsi="Arial" w:cs="Arial"/>
                <w:sz w:val="22"/>
                <w:szCs w:val="22"/>
              </w:rPr>
              <w:t>via/piazza</w:t>
            </w:r>
          </w:p>
        </w:tc>
        <w:tc>
          <w:tcPr>
            <w:tcW w:w="3208"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304F" w:rsidRDefault="00E67826">
            <w:pPr>
              <w:pStyle w:val="Standard"/>
              <w:spacing w:before="240"/>
              <w:jc w:val="both"/>
              <w:outlineLvl w:val="0"/>
            </w:pPr>
            <w:r>
              <w:rPr>
                <w:rFonts w:ascii="Arial" w:hAnsi="Arial" w:cs="Arial"/>
                <w:sz w:val="22"/>
                <w:szCs w:val="22"/>
              </w:rPr>
              <w:t>n.</w:t>
            </w:r>
          </w:p>
        </w:tc>
      </w:tr>
      <w:tr w:rsidR="00E7304F" w:rsidTr="00E7304F">
        <w:trPr>
          <w:gridAfter w:val="1"/>
          <w:wAfter w:w="3208" w:type="dxa"/>
        </w:trPr>
        <w:tc>
          <w:tcPr>
            <w:tcW w:w="32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304F" w:rsidRDefault="00E67826">
            <w:pPr>
              <w:pStyle w:val="Standard"/>
              <w:spacing w:before="240"/>
              <w:jc w:val="both"/>
              <w:outlineLvl w:val="0"/>
            </w:pPr>
            <w:r>
              <w:rPr>
                <w:rFonts w:ascii="Arial" w:hAnsi="Arial" w:cs="Arial"/>
                <w:sz w:val="22"/>
                <w:szCs w:val="22"/>
              </w:rPr>
              <w:t>in qualità di</w:t>
            </w:r>
          </w:p>
        </w:tc>
      </w:tr>
      <w:tr w:rsidR="00E7304F" w:rsidTr="00E7304F">
        <w:trPr>
          <w:gridAfter w:val="1"/>
          <w:wAfter w:w="3208" w:type="dxa"/>
        </w:trPr>
        <w:tc>
          <w:tcPr>
            <w:tcW w:w="32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304F" w:rsidRDefault="00E67826">
            <w:pPr>
              <w:pStyle w:val="Standard"/>
              <w:spacing w:before="240"/>
              <w:jc w:val="both"/>
              <w:outlineLvl w:val="0"/>
            </w:pPr>
            <w:r>
              <w:rPr>
                <w:rFonts w:ascii="Arial" w:hAnsi="Arial" w:cs="Arial"/>
                <w:sz w:val="22"/>
                <w:szCs w:val="22"/>
              </w:rPr>
              <w:t>per conto della proprietà, rappresentata da il signor/la signora/la società</w:t>
            </w:r>
          </w:p>
        </w:tc>
      </w:tr>
      <w:tr w:rsidR="00E7304F" w:rsidTr="00E7304F">
        <w:trPr>
          <w:gridAfter w:val="1"/>
          <w:wAfter w:w="3208" w:type="dxa"/>
        </w:trPr>
        <w:tc>
          <w:tcPr>
            <w:tcW w:w="32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304F" w:rsidRDefault="00E7304F">
            <w:pPr>
              <w:pStyle w:val="Standard"/>
              <w:spacing w:before="240"/>
              <w:jc w:val="both"/>
              <w:outlineLvl w:val="0"/>
              <w:rPr>
                <w:rFonts w:ascii="Arial" w:hAnsi="Arial" w:cs="Arial"/>
                <w:sz w:val="22"/>
                <w:szCs w:val="22"/>
              </w:rPr>
            </w:pPr>
          </w:p>
        </w:tc>
      </w:tr>
      <w:tr w:rsidR="00E7304F" w:rsidTr="00E7304F">
        <w:tc>
          <w:tcPr>
            <w:tcW w:w="6417" w:type="dxa"/>
            <w:gridSpan w:val="2"/>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304F" w:rsidRDefault="00E67826">
            <w:pPr>
              <w:pStyle w:val="Standard"/>
              <w:spacing w:before="240"/>
              <w:jc w:val="both"/>
              <w:outlineLvl w:val="0"/>
            </w:pPr>
            <w:r>
              <w:rPr>
                <w:rFonts w:ascii="Arial" w:hAnsi="Arial" w:cs="Arial"/>
                <w:sz w:val="22"/>
                <w:szCs w:val="22"/>
              </w:rPr>
              <w:t>nato/a a</w:t>
            </w:r>
          </w:p>
        </w:tc>
      </w:tr>
      <w:tr w:rsidR="00E7304F" w:rsidTr="00E7304F">
        <w:trPr>
          <w:gridAfter w:val="1"/>
          <w:wAfter w:w="3208" w:type="dxa"/>
          <w:trHeight w:val="525"/>
        </w:trPr>
        <w:tc>
          <w:tcPr>
            <w:tcW w:w="32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304F" w:rsidRDefault="00E67826">
            <w:pPr>
              <w:pStyle w:val="Standard"/>
              <w:spacing w:before="240"/>
              <w:jc w:val="both"/>
              <w:outlineLvl w:val="0"/>
            </w:pPr>
            <w:r>
              <w:rPr>
                <w:rFonts w:ascii="Arial" w:hAnsi="Arial" w:cs="Arial"/>
                <w:sz w:val="22"/>
                <w:szCs w:val="22"/>
              </w:rPr>
              <w:t>residente in</w:t>
            </w:r>
          </w:p>
        </w:tc>
      </w:tr>
      <w:tr w:rsidR="00E7304F" w:rsidTr="00E7304F">
        <w:trPr>
          <w:gridAfter w:val="1"/>
          <w:wAfter w:w="3208" w:type="dxa"/>
        </w:trPr>
        <w:tc>
          <w:tcPr>
            <w:tcW w:w="3209" w:type="dxa"/>
            <w:tcBorders>
              <w:top w:val="single" w:sz="4" w:space="0" w:color="00000A"/>
              <w:left w:val="single" w:sz="4" w:space="0" w:color="00000A"/>
              <w:bottom w:val="single" w:sz="4" w:space="0" w:color="00000A"/>
              <w:right w:val="single" w:sz="4" w:space="0" w:color="00000A"/>
            </w:tcBorders>
            <w:tcMar>
              <w:top w:w="0" w:type="dxa"/>
              <w:left w:w="108" w:type="dxa"/>
              <w:bottom w:w="0" w:type="dxa"/>
              <w:right w:w="108" w:type="dxa"/>
            </w:tcMar>
          </w:tcPr>
          <w:p w:rsidR="00E7304F" w:rsidRDefault="00E67826">
            <w:pPr>
              <w:pStyle w:val="Standard"/>
              <w:spacing w:before="240"/>
              <w:jc w:val="both"/>
              <w:outlineLvl w:val="0"/>
            </w:pPr>
            <w:r>
              <w:rPr>
                <w:rFonts w:ascii="Arial" w:hAnsi="Arial" w:cs="Arial"/>
                <w:sz w:val="22"/>
                <w:szCs w:val="22"/>
              </w:rPr>
              <w:t>che possiedo l’opera/le opere sotto descritta/e per:</w:t>
            </w:r>
          </w:p>
        </w:tc>
      </w:tr>
    </w:tbl>
    <w:p w:rsidR="00E7304F" w:rsidRDefault="00E67826">
      <w:pPr>
        <w:pStyle w:val="Standard"/>
        <w:jc w:val="both"/>
        <w:outlineLvl w:val="0"/>
      </w:pPr>
      <w:r>
        <w:rPr>
          <w:rFonts w:ascii="Arial" w:hAnsi="Arial" w:cs="Arial"/>
          <w:bCs/>
          <w:sz w:val="40"/>
          <w:szCs w:val="40"/>
          <w:lang w:eastAsia="en-US"/>
        </w:rPr>
        <w:t>□</w:t>
      </w:r>
      <w:r>
        <w:rPr>
          <w:rFonts w:ascii="Arial" w:hAnsi="Arial" w:cs="Arial"/>
          <w:bCs/>
          <w:sz w:val="32"/>
          <w:szCs w:val="32"/>
          <w:lang w:eastAsia="en-US"/>
        </w:rPr>
        <w:t xml:space="preserve"> </w:t>
      </w:r>
      <w:r>
        <w:rPr>
          <w:rFonts w:ascii="Arial" w:hAnsi="Arial" w:cs="Arial"/>
          <w:bCs/>
          <w:sz w:val="22"/>
          <w:szCs w:val="22"/>
          <w:lang w:eastAsia="en-US"/>
        </w:rPr>
        <w:t>acquisto</w:t>
      </w:r>
    </w:p>
    <w:p w:rsidR="00E7304F" w:rsidRDefault="00E67826">
      <w:pPr>
        <w:pStyle w:val="Standard"/>
        <w:jc w:val="both"/>
        <w:outlineLvl w:val="0"/>
      </w:pPr>
      <w:r>
        <w:rPr>
          <w:rFonts w:ascii="Arial" w:hAnsi="Arial" w:cs="Arial"/>
          <w:bCs/>
          <w:sz w:val="40"/>
          <w:szCs w:val="40"/>
          <w:lang w:eastAsia="en-US"/>
        </w:rPr>
        <w:t>□</w:t>
      </w:r>
      <w:r>
        <w:rPr>
          <w:rFonts w:ascii="Arial" w:hAnsi="Arial" w:cs="Arial"/>
          <w:bCs/>
          <w:sz w:val="22"/>
          <w:szCs w:val="22"/>
          <w:lang w:eastAsia="en-US"/>
        </w:rPr>
        <w:t xml:space="preserve"> lascito testamentario</w:t>
      </w:r>
    </w:p>
    <w:p w:rsidR="00E7304F" w:rsidRDefault="00E67826">
      <w:pPr>
        <w:pStyle w:val="Standard"/>
        <w:jc w:val="both"/>
      </w:pPr>
      <w:r>
        <w:rPr>
          <w:rFonts w:ascii="Arial" w:hAnsi="Arial" w:cs="Arial"/>
          <w:bCs/>
          <w:sz w:val="40"/>
          <w:szCs w:val="40"/>
          <w:lang w:eastAsia="en-US"/>
        </w:rPr>
        <w:t>□</w:t>
      </w:r>
      <w:r>
        <w:rPr>
          <w:rFonts w:ascii="Arial" w:hAnsi="Arial" w:cs="Arial"/>
          <w:bCs/>
          <w:sz w:val="32"/>
          <w:szCs w:val="32"/>
          <w:lang w:eastAsia="en-US"/>
        </w:rPr>
        <w:t xml:space="preserve"> </w:t>
      </w:r>
      <w:r>
        <w:rPr>
          <w:rFonts w:ascii="Arial" w:hAnsi="Arial" w:cs="Arial"/>
          <w:bCs/>
          <w:sz w:val="22"/>
          <w:szCs w:val="22"/>
          <w:lang w:eastAsia="en-US"/>
        </w:rPr>
        <w:t>altro</w:t>
      </w:r>
    </w:p>
    <w:p w:rsidR="00E7304F" w:rsidRDefault="00E67826">
      <w:pPr>
        <w:pStyle w:val="Standard"/>
        <w:jc w:val="center"/>
      </w:pPr>
      <w:r>
        <w:rPr>
          <w:rFonts w:ascii="Arial" w:hAnsi="Arial" w:cs="Arial"/>
          <w:b/>
          <w:smallCaps/>
          <w:sz w:val="28"/>
          <w:szCs w:val="28"/>
        </w:rPr>
        <w:t>dichiaro</w:t>
      </w:r>
    </w:p>
    <w:p w:rsidR="00E7304F" w:rsidRDefault="00E7304F">
      <w:pPr>
        <w:pStyle w:val="Standard"/>
        <w:jc w:val="center"/>
        <w:rPr>
          <w:rFonts w:ascii="Arial" w:hAnsi="Arial" w:cs="Arial"/>
          <w:smallCaps/>
          <w:sz w:val="22"/>
          <w:szCs w:val="22"/>
        </w:rPr>
      </w:pPr>
    </w:p>
    <w:p w:rsidR="00E7304F" w:rsidRDefault="00E67826">
      <w:pPr>
        <w:pStyle w:val="Standard"/>
        <w:spacing w:after="120"/>
        <w:jc w:val="both"/>
      </w:pPr>
      <w:r>
        <w:rPr>
          <w:rFonts w:ascii="Arial" w:hAnsi="Arial" w:cs="Arial"/>
          <w:sz w:val="22"/>
          <w:szCs w:val="22"/>
        </w:rPr>
        <w:t xml:space="preserve">ai sensi dell’articolo 47 del Decreto del Presidente della Repubblica 28 dicembre 2000, n. 445, che la cosa, serie omogenea o gruppo di cose, </w:t>
      </w:r>
      <w:r>
        <w:rPr>
          <w:rFonts w:ascii="Arial" w:hAnsi="Arial" w:cs="Arial"/>
          <w:b/>
          <w:sz w:val="22"/>
          <w:szCs w:val="22"/>
        </w:rPr>
        <w:t>sotto descritta/e</w:t>
      </w:r>
      <w:r>
        <w:rPr>
          <w:rFonts w:ascii="Arial" w:hAnsi="Arial" w:cs="Arial"/>
          <w:sz w:val="22"/>
          <w:szCs w:val="22"/>
        </w:rPr>
        <w:t xml:space="preserve"> </w:t>
      </w:r>
      <w:r>
        <w:rPr>
          <w:rFonts w:ascii="Arial" w:hAnsi="Arial" w:cs="Arial"/>
          <w:b/>
          <w:sz w:val="22"/>
          <w:szCs w:val="22"/>
        </w:rPr>
        <w:t>di cui all’elenco allegato:</w:t>
      </w:r>
    </w:p>
    <w:tbl>
      <w:tblPr>
        <w:tblW w:w="9633" w:type="dxa"/>
        <w:tblInd w:w="-113" w:type="dxa"/>
        <w:tblLayout w:type="fixed"/>
        <w:tblCellMar>
          <w:left w:w="10" w:type="dxa"/>
          <w:right w:w="10" w:type="dxa"/>
        </w:tblCellMar>
        <w:tblLook w:val="0000"/>
      </w:tblPr>
      <w:tblGrid>
        <w:gridCol w:w="9633"/>
      </w:tblGrid>
      <w:tr w:rsidR="00E7304F" w:rsidTr="00E7304F">
        <w:tc>
          <w:tcPr>
            <w:tcW w:w="9633" w:type="dxa"/>
            <w:tcBorders>
              <w:top w:val="single" w:sz="4" w:space="0" w:color="00000A"/>
              <w:left w:val="single" w:sz="4" w:space="0" w:color="00000A"/>
              <w:bottom w:val="single" w:sz="4" w:space="0" w:color="00000A"/>
              <w:right w:val="single" w:sz="4" w:space="0" w:color="00000A"/>
            </w:tcBorders>
            <w:shd w:val="clear" w:color="auto" w:fill="FFFFFF"/>
            <w:tcMar>
              <w:top w:w="0" w:type="dxa"/>
              <w:left w:w="108" w:type="dxa"/>
              <w:bottom w:w="0" w:type="dxa"/>
              <w:right w:w="108" w:type="dxa"/>
            </w:tcMar>
          </w:tcPr>
          <w:p w:rsidR="00E7304F" w:rsidRDefault="00E67826">
            <w:pPr>
              <w:pStyle w:val="Paragrafoelenco"/>
              <w:numPr>
                <w:ilvl w:val="0"/>
                <w:numId w:val="3"/>
              </w:numPr>
              <w:spacing w:before="240"/>
              <w:jc w:val="both"/>
            </w:pPr>
            <w:r>
              <w:rPr>
                <w:rFonts w:ascii="Arial" w:hAnsi="Arial" w:cs="Arial"/>
                <w:bCs/>
                <w:sz w:val="22"/>
                <w:szCs w:val="22"/>
              </w:rPr>
              <w:t>n</w:t>
            </w:r>
            <w:r w:rsidRPr="00E7304F">
              <w:rPr>
                <w:rStyle w:val="Rimandonotaapidipagina"/>
              </w:rPr>
              <w:footnoteReference w:id="2"/>
            </w:r>
            <w:r>
              <w:rPr>
                <w:rFonts w:ascii="Arial" w:hAnsi="Arial" w:cs="Arial"/>
                <w:bCs/>
                <w:sz w:val="22"/>
                <w:szCs w:val="22"/>
              </w:rPr>
              <w:t xml:space="preserve">  </w:t>
            </w:r>
            <w:proofErr w:type="spellStart"/>
            <w:r>
              <w:rPr>
                <w:rFonts w:ascii="Arial" w:hAnsi="Arial" w:cs="Arial"/>
                <w:bCs/>
                <w:sz w:val="22"/>
                <w:szCs w:val="22"/>
              </w:rPr>
              <w:t>………………………</w:t>
            </w:r>
            <w:proofErr w:type="spellEnd"/>
          </w:p>
          <w:p w:rsidR="00E7304F" w:rsidRDefault="00E67826">
            <w:pPr>
              <w:pStyle w:val="Paragrafoelenco"/>
              <w:numPr>
                <w:ilvl w:val="0"/>
                <w:numId w:val="2"/>
              </w:numPr>
              <w:spacing w:before="240"/>
              <w:jc w:val="both"/>
            </w:pPr>
            <w:r>
              <w:rPr>
                <w:rFonts w:ascii="Arial" w:hAnsi="Arial" w:cs="Arial"/>
                <w:bCs/>
                <w:sz w:val="22"/>
                <w:szCs w:val="22"/>
              </w:rPr>
              <w:t>oggetto / definizione:</w:t>
            </w:r>
          </w:p>
          <w:p w:rsidR="00E7304F" w:rsidRDefault="00E67826">
            <w:pPr>
              <w:pStyle w:val="Paragrafoelenco"/>
              <w:numPr>
                <w:ilvl w:val="0"/>
                <w:numId w:val="2"/>
              </w:numPr>
              <w:spacing w:before="240"/>
              <w:jc w:val="both"/>
            </w:pPr>
            <w:r>
              <w:rPr>
                <w:rFonts w:ascii="Arial" w:hAnsi="Arial" w:cs="Arial"/>
                <w:bCs/>
                <w:sz w:val="22"/>
                <w:szCs w:val="22"/>
              </w:rPr>
              <w:t>quantità:</w:t>
            </w:r>
          </w:p>
          <w:p w:rsidR="00E7304F" w:rsidRDefault="00E67826">
            <w:pPr>
              <w:pStyle w:val="Paragrafoelenco"/>
              <w:numPr>
                <w:ilvl w:val="0"/>
                <w:numId w:val="2"/>
              </w:numPr>
              <w:spacing w:before="240"/>
              <w:jc w:val="both"/>
            </w:pPr>
            <w:r>
              <w:rPr>
                <w:rFonts w:ascii="Arial" w:hAnsi="Arial" w:cs="Arial"/>
                <w:bCs/>
                <w:sz w:val="22"/>
                <w:szCs w:val="22"/>
              </w:rPr>
              <w:t>autore o ambito culturale:</w:t>
            </w:r>
          </w:p>
          <w:p w:rsidR="00E7304F" w:rsidRDefault="00E67826">
            <w:pPr>
              <w:pStyle w:val="Paragrafoelenco"/>
              <w:numPr>
                <w:ilvl w:val="0"/>
                <w:numId w:val="2"/>
              </w:numPr>
              <w:spacing w:before="240"/>
              <w:jc w:val="both"/>
            </w:pPr>
            <w:r>
              <w:rPr>
                <w:rFonts w:ascii="Arial" w:hAnsi="Arial" w:cs="Arial"/>
                <w:bCs/>
                <w:sz w:val="22"/>
                <w:szCs w:val="22"/>
              </w:rPr>
              <w:t>titolo:</w:t>
            </w:r>
          </w:p>
          <w:p w:rsidR="00E7304F" w:rsidRDefault="00E67826">
            <w:pPr>
              <w:pStyle w:val="Paragrafoelenco"/>
              <w:numPr>
                <w:ilvl w:val="0"/>
                <w:numId w:val="2"/>
              </w:numPr>
              <w:spacing w:before="240"/>
              <w:jc w:val="both"/>
            </w:pPr>
            <w:r>
              <w:rPr>
                <w:rFonts w:ascii="Arial" w:hAnsi="Arial" w:cs="Arial"/>
                <w:bCs/>
                <w:sz w:val="22"/>
                <w:szCs w:val="22"/>
              </w:rPr>
              <w:t xml:space="preserve">soggetto / descrizione:   </w:t>
            </w:r>
          </w:p>
          <w:p w:rsidR="00E7304F" w:rsidRDefault="00E67826">
            <w:pPr>
              <w:pStyle w:val="Paragrafoelenco"/>
              <w:numPr>
                <w:ilvl w:val="0"/>
                <w:numId w:val="2"/>
              </w:numPr>
              <w:spacing w:before="240"/>
              <w:jc w:val="both"/>
            </w:pPr>
            <w:r>
              <w:rPr>
                <w:rFonts w:ascii="Arial" w:hAnsi="Arial" w:cs="Arial"/>
                <w:bCs/>
                <w:sz w:val="22"/>
                <w:szCs w:val="22"/>
              </w:rPr>
              <w:lastRenderedPageBreak/>
              <w:t>misure (cm, altezza/base/profondità):</w:t>
            </w:r>
          </w:p>
          <w:p w:rsidR="00E7304F" w:rsidRDefault="00E67826">
            <w:pPr>
              <w:pStyle w:val="Paragrafoelenco"/>
              <w:numPr>
                <w:ilvl w:val="0"/>
                <w:numId w:val="2"/>
              </w:numPr>
              <w:spacing w:before="240"/>
              <w:jc w:val="both"/>
            </w:pPr>
            <w:r>
              <w:rPr>
                <w:rFonts w:ascii="Arial" w:hAnsi="Arial" w:cs="Arial"/>
                <w:bCs/>
                <w:sz w:val="22"/>
                <w:szCs w:val="22"/>
              </w:rPr>
              <w:t>materia e tecnica:</w:t>
            </w:r>
          </w:p>
          <w:p w:rsidR="00E7304F" w:rsidRDefault="00E67826">
            <w:pPr>
              <w:pStyle w:val="Paragrafoelenco"/>
              <w:numPr>
                <w:ilvl w:val="0"/>
                <w:numId w:val="2"/>
              </w:numPr>
              <w:spacing w:before="240"/>
              <w:jc w:val="both"/>
            </w:pPr>
            <w:r>
              <w:rPr>
                <w:rFonts w:ascii="Arial" w:hAnsi="Arial" w:cs="Arial"/>
                <w:bCs/>
                <w:sz w:val="22"/>
                <w:szCs w:val="22"/>
              </w:rPr>
              <w:t>valore dichiarato espresso in Euro:</w:t>
            </w:r>
          </w:p>
          <w:p w:rsidR="00E7304F" w:rsidRDefault="00E67826">
            <w:pPr>
              <w:pStyle w:val="Paragrafoelenco"/>
              <w:numPr>
                <w:ilvl w:val="0"/>
                <w:numId w:val="2"/>
              </w:numPr>
              <w:spacing w:before="240"/>
              <w:jc w:val="both"/>
            </w:pPr>
            <w:proofErr w:type="spellStart"/>
            <w:r>
              <w:rPr>
                <w:rFonts w:ascii="Arial" w:hAnsi="Arial" w:cs="Arial"/>
                <w:bCs/>
                <w:sz w:val="22"/>
                <w:szCs w:val="22"/>
              </w:rPr>
              <w:t>datazione-cronologia-periodo</w:t>
            </w:r>
            <w:proofErr w:type="spellEnd"/>
            <w:r>
              <w:rPr>
                <w:rFonts w:ascii="Arial" w:hAnsi="Arial" w:cs="Arial"/>
                <w:bCs/>
                <w:sz w:val="22"/>
                <w:szCs w:val="22"/>
              </w:rPr>
              <w:t xml:space="preserve"> di esecuzione:</w:t>
            </w:r>
          </w:p>
          <w:p w:rsidR="00E7304F" w:rsidRDefault="00E67826">
            <w:pPr>
              <w:pStyle w:val="Paragrafoelenco"/>
              <w:numPr>
                <w:ilvl w:val="0"/>
                <w:numId w:val="2"/>
              </w:numPr>
              <w:spacing w:before="240"/>
              <w:jc w:val="both"/>
            </w:pPr>
            <w:r>
              <w:rPr>
                <w:rFonts w:ascii="Arial" w:hAnsi="Arial" w:cs="Arial"/>
                <w:bCs/>
                <w:sz w:val="22"/>
                <w:szCs w:val="22"/>
              </w:rPr>
              <w:t>firme, timbri, numeri d'inventario, ecc:</w:t>
            </w:r>
          </w:p>
          <w:p w:rsidR="00E7304F" w:rsidRDefault="00E67826">
            <w:pPr>
              <w:pStyle w:val="Paragrafoelenco"/>
              <w:numPr>
                <w:ilvl w:val="0"/>
                <w:numId w:val="2"/>
              </w:numPr>
              <w:spacing w:before="240"/>
              <w:jc w:val="both"/>
            </w:pPr>
            <w:r>
              <w:rPr>
                <w:rFonts w:ascii="Arial" w:hAnsi="Arial" w:cs="Arial"/>
                <w:bCs/>
                <w:sz w:val="22"/>
                <w:szCs w:val="22"/>
              </w:rPr>
              <w:t>stato di conservazione:</w:t>
            </w:r>
          </w:p>
          <w:p w:rsidR="00E7304F" w:rsidRDefault="00E7304F">
            <w:pPr>
              <w:pStyle w:val="Standard"/>
              <w:spacing w:before="240"/>
              <w:jc w:val="both"/>
              <w:rPr>
                <w:rFonts w:ascii="Arial" w:hAnsi="Arial" w:cs="Arial"/>
                <w:bCs/>
                <w:sz w:val="22"/>
                <w:szCs w:val="22"/>
              </w:rPr>
            </w:pPr>
          </w:p>
          <w:p w:rsidR="00E7304F" w:rsidRDefault="00E7304F">
            <w:pPr>
              <w:pStyle w:val="Standard"/>
              <w:spacing w:before="240"/>
              <w:jc w:val="both"/>
              <w:rPr>
                <w:rFonts w:ascii="Arial" w:hAnsi="Arial" w:cs="Arial"/>
                <w:bCs/>
                <w:sz w:val="22"/>
                <w:szCs w:val="22"/>
              </w:rPr>
            </w:pPr>
          </w:p>
        </w:tc>
      </w:tr>
    </w:tbl>
    <w:p w:rsidR="00E7304F" w:rsidRDefault="00E7304F">
      <w:pPr>
        <w:pStyle w:val="Standard"/>
        <w:spacing w:line="360" w:lineRule="auto"/>
        <w:rPr>
          <w:rFonts w:ascii="Arial" w:hAnsi="Arial" w:cs="Arial"/>
          <w:sz w:val="22"/>
          <w:szCs w:val="22"/>
        </w:rPr>
      </w:pPr>
    </w:p>
    <w:p w:rsidR="00E7304F" w:rsidRDefault="00E67826">
      <w:pPr>
        <w:pStyle w:val="Standard"/>
        <w:spacing w:line="360" w:lineRule="auto"/>
      </w:pPr>
      <w:r>
        <w:rPr>
          <w:rFonts w:ascii="Arial" w:hAnsi="Arial" w:cs="Arial"/>
          <w:sz w:val="22"/>
          <w:szCs w:val="22"/>
        </w:rPr>
        <w:t xml:space="preserve">diretta/e a </w:t>
      </w:r>
      <w:proofErr w:type="spellStart"/>
      <w:r>
        <w:rPr>
          <w:rFonts w:ascii="Arial" w:hAnsi="Arial" w:cs="Arial"/>
          <w:sz w:val="22"/>
          <w:szCs w:val="22"/>
        </w:rPr>
        <w:t>……………………………………………………………………………………………………</w:t>
      </w:r>
      <w:proofErr w:type="spellEnd"/>
      <w:r>
        <w:rPr>
          <w:rFonts w:ascii="Arial" w:hAnsi="Arial" w:cs="Arial"/>
          <w:sz w:val="22"/>
          <w:szCs w:val="22"/>
        </w:rPr>
        <w:t>...</w:t>
      </w:r>
    </w:p>
    <w:p w:rsidR="00E7304F" w:rsidRDefault="00E67826">
      <w:pPr>
        <w:pStyle w:val="Standard"/>
        <w:jc w:val="both"/>
      </w:pPr>
      <w:r>
        <w:rPr>
          <w:rFonts w:ascii="Arial" w:hAnsi="Arial" w:cs="Arial"/>
          <w:sz w:val="40"/>
          <w:szCs w:val="40"/>
        </w:rPr>
        <w:t>□</w:t>
      </w:r>
      <w:r>
        <w:rPr>
          <w:rFonts w:ascii="Arial" w:hAnsi="Arial" w:cs="Arial"/>
          <w:sz w:val="20"/>
          <w:szCs w:val="20"/>
        </w:rPr>
        <w:t xml:space="preserve"> </w:t>
      </w:r>
      <w:r>
        <w:rPr>
          <w:rFonts w:ascii="Arial" w:hAnsi="Arial" w:cs="Arial"/>
          <w:sz w:val="22"/>
          <w:szCs w:val="22"/>
        </w:rPr>
        <w:t xml:space="preserve">non rientra tra quelle previste dall’articolo 65, commi 1, 2, 3 del decreto legislativo n. 42/2004, recante il </w:t>
      </w:r>
      <w:r>
        <w:rPr>
          <w:rFonts w:ascii="Arial" w:hAnsi="Arial" w:cs="Arial"/>
          <w:i/>
          <w:sz w:val="22"/>
          <w:szCs w:val="22"/>
        </w:rPr>
        <w:t>Codice dei beni culturali e del paesaggio</w:t>
      </w:r>
    </w:p>
    <w:p w:rsidR="00E7304F" w:rsidRDefault="00E67826">
      <w:pPr>
        <w:pStyle w:val="Standard"/>
        <w:jc w:val="both"/>
      </w:pPr>
      <w:r>
        <w:rPr>
          <w:rFonts w:ascii="Arial" w:hAnsi="Arial" w:cs="Arial"/>
          <w:sz w:val="40"/>
          <w:szCs w:val="40"/>
        </w:rPr>
        <w:t xml:space="preserve">□ </w:t>
      </w:r>
      <w:r>
        <w:rPr>
          <w:rFonts w:ascii="Arial" w:hAnsi="Arial" w:cs="Arial"/>
          <w:sz w:val="22"/>
          <w:szCs w:val="22"/>
        </w:rPr>
        <w:t>non è stata oggetto di rinuncia all'uscita ai sensi dell'articolo 70, comma 2, del decreto legislativo n. 42/2004</w:t>
      </w:r>
    </w:p>
    <w:p w:rsidR="00E7304F" w:rsidRDefault="00E67826">
      <w:pPr>
        <w:pStyle w:val="Standard"/>
        <w:jc w:val="both"/>
      </w:pPr>
      <w:r>
        <w:rPr>
          <w:rFonts w:ascii="Arial" w:hAnsi="Arial" w:cs="Arial"/>
          <w:sz w:val="40"/>
          <w:szCs w:val="40"/>
        </w:rPr>
        <w:t xml:space="preserve">□ </w:t>
      </w:r>
      <w:r>
        <w:rPr>
          <w:rFonts w:ascii="Arial" w:hAnsi="Arial" w:cs="Arial"/>
          <w:sz w:val="22"/>
          <w:szCs w:val="22"/>
        </w:rPr>
        <w:t>è provvista di expertise e/o attestati di autenticità e provenienza di cui all'articolo 64 del decreto legislativo n. 42/2004</w:t>
      </w:r>
    </w:p>
    <w:p w:rsidR="00E7304F" w:rsidRDefault="00E7304F">
      <w:pPr>
        <w:pStyle w:val="Standard"/>
        <w:jc w:val="both"/>
        <w:rPr>
          <w:rFonts w:ascii="Arial" w:hAnsi="Arial" w:cs="Arial"/>
          <w:i/>
          <w:iCs/>
          <w:sz w:val="22"/>
          <w:szCs w:val="22"/>
        </w:rPr>
      </w:pPr>
    </w:p>
    <w:p w:rsidR="00E7304F" w:rsidRDefault="00E67826">
      <w:pPr>
        <w:pStyle w:val="Standard"/>
        <w:jc w:val="both"/>
      </w:pPr>
      <w:r>
        <w:rPr>
          <w:rFonts w:ascii="Arial" w:hAnsi="Arial" w:cs="Arial"/>
          <w:sz w:val="22"/>
          <w:szCs w:val="22"/>
        </w:rPr>
        <w:t xml:space="preserve">Questa certificazione è resa in base all’articolo 65, comma 4, lettera a) del </w:t>
      </w:r>
      <w:r>
        <w:rPr>
          <w:rFonts w:ascii="Arial" w:hAnsi="Arial" w:cs="Arial"/>
          <w:i/>
          <w:sz w:val="22"/>
          <w:szCs w:val="22"/>
        </w:rPr>
        <w:t>Codice dei beni culturali e del paesaggio</w:t>
      </w:r>
      <w:r>
        <w:rPr>
          <w:rFonts w:ascii="Arial" w:hAnsi="Arial" w:cs="Arial"/>
          <w:sz w:val="22"/>
          <w:szCs w:val="22"/>
        </w:rPr>
        <w:t xml:space="preserve"> che prevede la liceità dell’uscita definitiva dal territorio nazionale, senza autorizzazione, delle cose di cui all’articolo 11, comma 1, lettera d) del Codice (ovvero “opere di pittura, di scultura, di grafica e qualsiasi oggetto d’arte di autore vivente o la cui esecuzione non risalga ad oltre settanta anni”), fermo restando, come prescritto dal comma 4-</w:t>
      </w:r>
      <w:r>
        <w:rPr>
          <w:rFonts w:ascii="Arial" w:hAnsi="Arial" w:cs="Arial"/>
          <w:i/>
          <w:sz w:val="22"/>
          <w:szCs w:val="22"/>
        </w:rPr>
        <w:t>bis</w:t>
      </w:r>
      <w:r>
        <w:rPr>
          <w:rFonts w:ascii="Arial" w:hAnsi="Arial" w:cs="Arial"/>
          <w:sz w:val="22"/>
          <w:szCs w:val="22"/>
        </w:rPr>
        <w:t>,  l’onere dell’interessato di comprovare al competente ufficio di esportazione che le cose da trasferire all’estero rientrino nelle ipotesi per le quali non è prevista l’autorizzazione.</w:t>
      </w:r>
    </w:p>
    <w:p w:rsidR="00E7304F" w:rsidRDefault="00E7304F">
      <w:pPr>
        <w:pStyle w:val="Standard"/>
        <w:jc w:val="both"/>
        <w:rPr>
          <w:rFonts w:ascii="Arial" w:hAnsi="Arial" w:cs="Arial"/>
          <w:sz w:val="22"/>
          <w:szCs w:val="22"/>
        </w:rPr>
      </w:pPr>
    </w:p>
    <w:p w:rsidR="00E7304F" w:rsidRDefault="00E7304F">
      <w:pPr>
        <w:pStyle w:val="Standard"/>
        <w:jc w:val="both"/>
        <w:rPr>
          <w:rFonts w:ascii="Arial" w:hAnsi="Arial" w:cs="Arial"/>
          <w:sz w:val="22"/>
          <w:szCs w:val="22"/>
        </w:rPr>
      </w:pPr>
    </w:p>
    <w:p w:rsidR="00E7304F" w:rsidRDefault="00E67826">
      <w:pPr>
        <w:pStyle w:val="Standard"/>
        <w:jc w:val="both"/>
      </w:pPr>
      <w:r>
        <w:rPr>
          <w:rFonts w:ascii="Arial" w:hAnsi="Arial" w:cs="Arial"/>
          <w:sz w:val="22"/>
          <w:szCs w:val="22"/>
        </w:rPr>
        <w:t>Mi assumo ogni responsabilità civile e penale connessa e conseguente alla presente dichiarazione.</w:t>
      </w:r>
    </w:p>
    <w:p w:rsidR="00E7304F" w:rsidRDefault="00E7304F">
      <w:pPr>
        <w:pStyle w:val="Standard"/>
        <w:jc w:val="both"/>
        <w:rPr>
          <w:rFonts w:ascii="Arial" w:hAnsi="Arial" w:cs="Arial"/>
          <w:sz w:val="22"/>
          <w:szCs w:val="22"/>
        </w:rPr>
      </w:pPr>
    </w:p>
    <w:p w:rsidR="00E7304F" w:rsidRDefault="00E67826">
      <w:pPr>
        <w:pStyle w:val="Standard"/>
        <w:jc w:val="both"/>
      </w:pPr>
      <w:r>
        <w:rPr>
          <w:rFonts w:ascii="Arial" w:hAnsi="Arial" w:cs="Arial"/>
          <w:sz w:val="22"/>
          <w:szCs w:val="22"/>
        </w:rPr>
        <w:t xml:space="preserve">Allego copia fotostatica di un documento di identità in corso di validità e n. </w:t>
      </w:r>
      <w:proofErr w:type="spellStart"/>
      <w:r>
        <w:rPr>
          <w:rFonts w:ascii="Arial" w:hAnsi="Arial" w:cs="Arial"/>
          <w:sz w:val="22"/>
          <w:szCs w:val="22"/>
        </w:rPr>
        <w:t>…………….……….</w:t>
      </w:r>
      <w:proofErr w:type="spellEnd"/>
      <w:r>
        <w:rPr>
          <w:rFonts w:ascii="Arial" w:hAnsi="Arial" w:cs="Arial"/>
          <w:sz w:val="22"/>
          <w:szCs w:val="22"/>
        </w:rPr>
        <w:t xml:space="preserve"> fotografie</w:t>
      </w:r>
      <w:r w:rsidRPr="00E7304F">
        <w:rPr>
          <w:rStyle w:val="Rimandonotaapidipagina"/>
        </w:rPr>
        <w:footnoteReference w:id="3"/>
      </w:r>
      <w:r>
        <w:rPr>
          <w:rFonts w:ascii="Arial" w:hAnsi="Arial" w:cs="Arial"/>
          <w:sz w:val="22"/>
          <w:szCs w:val="22"/>
        </w:rPr>
        <w:t xml:space="preserve"> della cosa, di tutti gli oggetti della serie omogenea o gruppo di cose, recto/verso e dettagli in formato ad alta risoluzione.</w:t>
      </w:r>
    </w:p>
    <w:p w:rsidR="00E7304F" w:rsidRDefault="00E67826">
      <w:pPr>
        <w:pStyle w:val="Standard"/>
        <w:jc w:val="both"/>
      </w:pPr>
      <w:r>
        <w:rPr>
          <w:rFonts w:ascii="Arial" w:hAnsi="Arial" w:cs="Arial"/>
          <w:sz w:val="22"/>
          <w:szCs w:val="22"/>
        </w:rPr>
        <w:t xml:space="preserve">                   </w:t>
      </w:r>
    </w:p>
    <w:p w:rsidR="00E7304F" w:rsidRDefault="00E7304F">
      <w:pPr>
        <w:pStyle w:val="Standard"/>
        <w:jc w:val="both"/>
        <w:rPr>
          <w:rFonts w:ascii="Arial" w:hAnsi="Arial" w:cs="Arial"/>
          <w:sz w:val="22"/>
          <w:szCs w:val="22"/>
        </w:rPr>
      </w:pPr>
    </w:p>
    <w:p w:rsidR="00E7304F" w:rsidRDefault="00E67826">
      <w:pPr>
        <w:pStyle w:val="Standard"/>
        <w:jc w:val="both"/>
      </w:pPr>
      <w:proofErr w:type="spellStart"/>
      <w:r>
        <w:rPr>
          <w:rFonts w:ascii="Arial" w:hAnsi="Arial" w:cs="Arial"/>
          <w:sz w:val="22"/>
          <w:szCs w:val="22"/>
        </w:rPr>
        <w:t>……………</w:t>
      </w:r>
      <w:proofErr w:type="spellEnd"/>
      <w:r>
        <w:rPr>
          <w:rFonts w:ascii="Arial" w:hAnsi="Arial" w:cs="Arial"/>
          <w:sz w:val="22"/>
          <w:szCs w:val="22"/>
        </w:rPr>
        <w:t>, lì …/…/…….</w:t>
      </w:r>
      <w:r>
        <w:rPr>
          <w:rFonts w:ascii="Arial" w:hAnsi="Arial" w:cs="Arial"/>
          <w:sz w:val="22"/>
          <w:szCs w:val="22"/>
        </w:rPr>
        <w:tab/>
      </w:r>
      <w:r>
        <w:rPr>
          <w:rFonts w:ascii="Arial" w:hAnsi="Arial" w:cs="Arial"/>
          <w:sz w:val="22"/>
          <w:szCs w:val="22"/>
        </w:rPr>
        <w:tab/>
      </w:r>
      <w:r>
        <w:rPr>
          <w:rFonts w:ascii="Arial" w:hAnsi="Arial" w:cs="Arial"/>
          <w:sz w:val="22"/>
          <w:szCs w:val="22"/>
        </w:rPr>
        <w:tab/>
        <w:t xml:space="preserve">                                     In fede </w:t>
      </w:r>
      <w:proofErr w:type="spellStart"/>
      <w:r>
        <w:rPr>
          <w:rFonts w:ascii="Arial" w:hAnsi="Arial" w:cs="Arial"/>
          <w:sz w:val="22"/>
          <w:szCs w:val="22"/>
        </w:rPr>
        <w:t>………………………</w:t>
      </w:r>
      <w:proofErr w:type="spellEnd"/>
      <w:r>
        <w:rPr>
          <w:rFonts w:ascii="Arial" w:hAnsi="Arial" w:cs="Arial"/>
          <w:sz w:val="22"/>
          <w:szCs w:val="22"/>
        </w:rPr>
        <w:t>.</w:t>
      </w:r>
    </w:p>
    <w:p w:rsidR="00E7304F" w:rsidRDefault="00E7304F">
      <w:pPr>
        <w:pStyle w:val="Standard"/>
        <w:jc w:val="both"/>
        <w:rPr>
          <w:rFonts w:ascii="Arial" w:hAnsi="Arial" w:cs="Arial"/>
          <w:sz w:val="22"/>
          <w:szCs w:val="22"/>
        </w:rPr>
      </w:pPr>
    </w:p>
    <w:p w:rsidR="00E7304F" w:rsidRDefault="00E7304F">
      <w:pPr>
        <w:pStyle w:val="Standard"/>
        <w:jc w:val="both"/>
        <w:rPr>
          <w:rFonts w:ascii="Arial" w:hAnsi="Arial" w:cs="Arial"/>
          <w:sz w:val="22"/>
          <w:szCs w:val="22"/>
        </w:rPr>
      </w:pPr>
    </w:p>
    <w:p w:rsidR="00E7304F" w:rsidRDefault="00E7304F">
      <w:pPr>
        <w:pStyle w:val="Standard"/>
        <w:jc w:val="both"/>
        <w:rPr>
          <w:rFonts w:ascii="Arial" w:hAnsi="Arial" w:cs="Arial"/>
          <w:sz w:val="22"/>
          <w:szCs w:val="22"/>
        </w:rPr>
      </w:pPr>
    </w:p>
    <w:p w:rsidR="00E7304F" w:rsidRDefault="00E67826">
      <w:pPr>
        <w:pStyle w:val="Standard"/>
        <w:jc w:val="both"/>
      </w:pPr>
      <w:r>
        <w:rPr>
          <w:rFonts w:ascii="Arial" w:hAnsi="Arial" w:cs="Arial"/>
          <w:sz w:val="22"/>
          <w:szCs w:val="22"/>
        </w:rPr>
        <w:t xml:space="preserve">(timbro e vidimazione dell’Ufficio Esportazione)   </w:t>
      </w:r>
      <w:r>
        <w:rPr>
          <w:rFonts w:ascii="Arial" w:hAnsi="Arial" w:cs="Arial"/>
          <w:smallCaps/>
          <w:sz w:val="22"/>
          <w:szCs w:val="22"/>
        </w:rPr>
        <w:tab/>
      </w:r>
      <w:r>
        <w:rPr>
          <w:rFonts w:ascii="Arial" w:hAnsi="Arial" w:cs="Arial"/>
          <w:sz w:val="22"/>
          <w:szCs w:val="22"/>
        </w:rPr>
        <w:tab/>
      </w:r>
    </w:p>
    <w:sectPr w:rsidR="00E7304F" w:rsidSect="00E7304F">
      <w:headerReference w:type="default" r:id="rId7"/>
      <w:footerReference w:type="default" r:id="rId8"/>
      <w:pgSz w:w="11906" w:h="16838"/>
      <w:pgMar w:top="1701" w:right="1134" w:bottom="1134" w:left="1134" w:header="708" w:footer="708"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32993" w:rsidRDefault="00432993" w:rsidP="00E7304F">
      <w:r>
        <w:separator/>
      </w:r>
    </w:p>
  </w:endnote>
  <w:endnote w:type="continuationSeparator" w:id="0">
    <w:p w:rsidR="00432993" w:rsidRDefault="00432993" w:rsidP="00E7304F">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Microsoft YaHei">
    <w:panose1 w:val="020B0503020204020204"/>
    <w:charset w:val="86"/>
    <w:family w:val="swiss"/>
    <w:pitch w:val="variable"/>
    <w:sig w:usb0="80000287" w:usb1="2ACF3C50" w:usb2="00000016" w:usb3="00000000" w:csb0="0004001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304F" w:rsidRDefault="00E7304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32993" w:rsidRDefault="00432993" w:rsidP="00E7304F">
      <w:r w:rsidRPr="00E7304F">
        <w:rPr>
          <w:color w:val="000000"/>
        </w:rPr>
        <w:separator/>
      </w:r>
    </w:p>
  </w:footnote>
  <w:footnote w:type="continuationSeparator" w:id="0">
    <w:p w:rsidR="00432993" w:rsidRDefault="00432993" w:rsidP="00E7304F">
      <w:r>
        <w:continuationSeparator/>
      </w:r>
    </w:p>
  </w:footnote>
  <w:footnote w:id="1">
    <w:p w:rsidR="00E7304F" w:rsidRDefault="00E67826">
      <w:pPr>
        <w:pStyle w:val="Testonotaapidipagina"/>
        <w:jc w:val="both"/>
      </w:pPr>
      <w:r w:rsidRPr="00E7304F">
        <w:rPr>
          <w:rStyle w:val="Rimandonotaapidipagina"/>
        </w:rPr>
        <w:footnoteRef/>
      </w:r>
      <w:bookmarkStart w:id="1" w:name="_Hlk507422981"/>
      <w:r>
        <w:rPr>
          <w:rFonts w:ascii="Arial" w:hAnsi="Arial" w:cs="Arial"/>
          <w:sz w:val="18"/>
          <w:szCs w:val="18"/>
        </w:rPr>
        <w:t>La dichiarazione deve essere compilata in tutti i campi e presentata all’Ufficio Esportazione in duplice copia ognuna corredata da immagini sulle quali sarà apposto il timbro dell’Ufficio. Un esemplare verrà protocollato e archiviato, l’altro sarà consegnato all’interessato timbrato e vidimato.</w:t>
      </w:r>
      <w:bookmarkEnd w:id="1"/>
    </w:p>
  </w:footnote>
  <w:footnote w:id="2">
    <w:p w:rsidR="00E7304F" w:rsidRDefault="00E67826">
      <w:pPr>
        <w:pStyle w:val="Testonotaapidipagina"/>
        <w:jc w:val="both"/>
      </w:pPr>
      <w:r w:rsidRPr="00E7304F">
        <w:rPr>
          <w:rStyle w:val="Rimandonotaapidipagina"/>
        </w:rPr>
        <w:footnoteRef/>
      </w:r>
      <w:r>
        <w:rPr>
          <w:rFonts w:ascii="Arial" w:hAnsi="Arial" w:cs="Arial"/>
          <w:sz w:val="18"/>
          <w:szCs w:val="18"/>
        </w:rPr>
        <w:t>Ogni oggetto presentato deve essere descritto singolarmente secondo il presente schema la cui completezza è obbligatoria.</w:t>
      </w:r>
    </w:p>
  </w:footnote>
  <w:footnote w:id="3">
    <w:p w:rsidR="00E7304F" w:rsidRDefault="00E67826">
      <w:pPr>
        <w:pStyle w:val="Testonotaapidipagina"/>
        <w:jc w:val="both"/>
      </w:pPr>
      <w:r w:rsidRPr="00E7304F">
        <w:rPr>
          <w:rStyle w:val="Rimandonotaapidipagina"/>
        </w:rPr>
        <w:footnoteRef/>
      </w:r>
      <w:bookmarkStart w:id="2" w:name="_Hlk507423521"/>
      <w:bookmarkStart w:id="3" w:name="_Hlk507423520"/>
      <w:bookmarkStart w:id="4" w:name="_Hlk507423466"/>
      <w:bookmarkStart w:id="5" w:name="_Hlk507423465"/>
      <w:r>
        <w:rPr>
          <w:rFonts w:ascii="Arial" w:hAnsi="Arial" w:cs="Arial"/>
          <w:sz w:val="18"/>
          <w:szCs w:val="18"/>
        </w:rPr>
        <w:t>Per tutte le riproduzioni necessarie in aggiunta alla prima, si utilizzi il campo “altre fotografie” del sistema informatico SUE.</w:t>
      </w:r>
      <w:bookmarkEnd w:id="2"/>
      <w:bookmarkEnd w:id="3"/>
      <w:bookmarkEnd w:id="4"/>
      <w:bookmarkEnd w:id="5"/>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7304F" w:rsidRDefault="00E7304F">
    <w:pPr>
      <w:pStyle w:val="Header"/>
    </w:pPr>
    <w:r>
      <w:rPr>
        <w:rFonts w:ascii="Arial" w:hAnsi="Arial" w:cs="Arial"/>
        <w:b/>
        <w:color w:val="00B0F0"/>
      </w:rPr>
      <w:t>ALLEGATO D1</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6F5103"/>
    <w:multiLevelType w:val="multilevel"/>
    <w:tmpl w:val="2ACC3878"/>
    <w:styleLink w:val="WWNum2"/>
    <w:lvl w:ilvl="0">
      <w:numFmt w:val="bullet"/>
      <w:lvlText w:val="-"/>
      <w:lvlJc w:val="left"/>
      <w:rPr>
        <w:rFonts w:ascii="Arial" w:eastAsia="Times New Roman" w:hAnsi="Arial" w:cs="Aria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abstractNum w:abstractNumId="1">
    <w:nsid w:val="07306069"/>
    <w:multiLevelType w:val="multilevel"/>
    <w:tmpl w:val="BCD0FE3C"/>
    <w:styleLink w:val="WWNum1"/>
    <w:lvl w:ilvl="0">
      <w:numFmt w:val="bullet"/>
      <w:lvlText w:val=""/>
      <w:lvlJc w:val="left"/>
      <w:rPr>
        <w:rFonts w:ascii="Symbol" w:hAnsi="Symbol"/>
      </w:rPr>
    </w:lvl>
    <w:lvl w:ilvl="1">
      <w:numFmt w:val="bullet"/>
      <w:lvlText w:val="o"/>
      <w:lvlJc w:val="left"/>
      <w:rPr>
        <w:rFonts w:ascii="Courier New" w:hAnsi="Courier New" w:cs="Courier New"/>
      </w:rPr>
    </w:lvl>
    <w:lvl w:ilvl="2">
      <w:numFmt w:val="bullet"/>
      <w:lvlText w:val=""/>
      <w:lvlJc w:val="left"/>
      <w:rPr>
        <w:rFonts w:ascii="Wingdings" w:hAnsi="Wingdings"/>
      </w:rPr>
    </w:lvl>
    <w:lvl w:ilvl="3">
      <w:numFmt w:val="bullet"/>
      <w:lvlText w:val=""/>
      <w:lvlJc w:val="left"/>
      <w:rPr>
        <w:rFonts w:ascii="Symbol" w:hAnsi="Symbol"/>
      </w:rPr>
    </w:lvl>
    <w:lvl w:ilvl="4">
      <w:numFmt w:val="bullet"/>
      <w:lvlText w:val="o"/>
      <w:lvlJc w:val="left"/>
      <w:rPr>
        <w:rFonts w:ascii="Courier New" w:hAnsi="Courier New" w:cs="Courier New"/>
      </w:rPr>
    </w:lvl>
    <w:lvl w:ilvl="5">
      <w:numFmt w:val="bullet"/>
      <w:lvlText w:val=""/>
      <w:lvlJc w:val="left"/>
      <w:rPr>
        <w:rFonts w:ascii="Wingdings" w:hAnsi="Wingdings"/>
      </w:rPr>
    </w:lvl>
    <w:lvl w:ilvl="6">
      <w:numFmt w:val="bullet"/>
      <w:lvlText w:val=""/>
      <w:lvlJc w:val="left"/>
      <w:rPr>
        <w:rFonts w:ascii="Symbol" w:hAnsi="Symbol"/>
      </w:rPr>
    </w:lvl>
    <w:lvl w:ilvl="7">
      <w:numFmt w:val="bullet"/>
      <w:lvlText w:val="o"/>
      <w:lvlJc w:val="left"/>
      <w:rPr>
        <w:rFonts w:ascii="Courier New" w:hAnsi="Courier New" w:cs="Courier New"/>
      </w:rPr>
    </w:lvl>
    <w:lvl w:ilvl="8">
      <w:numFmt w:val="bullet"/>
      <w:lvlText w:val=""/>
      <w:lvlJc w:val="left"/>
      <w:rPr>
        <w:rFonts w:ascii="Wingdings" w:hAnsi="Wingdings"/>
      </w:rPr>
    </w:lvl>
  </w:abstractNum>
  <w:num w:numId="1">
    <w:abstractNumId w:val="1"/>
  </w:num>
  <w:num w:numId="2">
    <w:abstractNumId w:val="0"/>
  </w:num>
  <w:num w:numId="3">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defaultTabStop w:val="708"/>
  <w:autoHyphenation/>
  <w:hyphenationZone w:val="283"/>
  <w:characterSpacingControl w:val="doNotCompress"/>
  <w:savePreviewPicture/>
  <w:footnotePr>
    <w:footnote w:id="-1"/>
    <w:footnote w:id="0"/>
  </w:footnotePr>
  <w:endnotePr>
    <w:endnote w:id="-1"/>
    <w:endnote w:id="0"/>
  </w:endnotePr>
  <w:compat/>
  <w:rsids>
    <w:rsidRoot w:val="00E7304F"/>
    <w:rsid w:val="00432993"/>
    <w:rsid w:val="00546C34"/>
    <w:rsid w:val="008C5DDA"/>
    <w:rsid w:val="00940B35"/>
    <w:rsid w:val="00E67826"/>
    <w:rsid w:val="00E7304F"/>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kern w:val="3"/>
        <w:lang w:val="it-IT" w:eastAsia="it-IT" w:bidi="ar-SA"/>
      </w:rPr>
    </w:rPrDefault>
    <w:pPrDefault>
      <w:pPr>
        <w:widowControl w:val="0"/>
        <w:suppressAutoHyphens/>
        <w:autoSpaceDN w:val="0"/>
        <w:textAlignment w:val="baseline"/>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546C34"/>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customStyle="1" w:styleId="Standard">
    <w:name w:val="Standard"/>
    <w:rsid w:val="00E7304F"/>
    <w:pPr>
      <w:widowControl/>
    </w:pPr>
    <w:rPr>
      <w:sz w:val="24"/>
      <w:szCs w:val="24"/>
    </w:rPr>
  </w:style>
  <w:style w:type="paragraph" w:customStyle="1" w:styleId="Heading">
    <w:name w:val="Heading"/>
    <w:basedOn w:val="Standard"/>
    <w:next w:val="Textbody"/>
    <w:rsid w:val="00E7304F"/>
    <w:pPr>
      <w:keepNext/>
      <w:spacing w:before="240" w:after="120"/>
    </w:pPr>
    <w:rPr>
      <w:rFonts w:ascii="Arial" w:eastAsia="Microsoft YaHei" w:hAnsi="Arial" w:cs="Arial"/>
      <w:sz w:val="28"/>
      <w:szCs w:val="28"/>
    </w:rPr>
  </w:style>
  <w:style w:type="paragraph" w:customStyle="1" w:styleId="Textbody">
    <w:name w:val="Text body"/>
    <w:basedOn w:val="Standard"/>
    <w:rsid w:val="00E7304F"/>
    <w:pPr>
      <w:spacing w:after="120"/>
    </w:pPr>
  </w:style>
  <w:style w:type="paragraph" w:styleId="Elenco">
    <w:name w:val="List"/>
    <w:basedOn w:val="Textbody"/>
    <w:rsid w:val="00E7304F"/>
    <w:rPr>
      <w:rFonts w:cs="Arial"/>
    </w:rPr>
  </w:style>
  <w:style w:type="paragraph" w:customStyle="1" w:styleId="Caption">
    <w:name w:val="Caption"/>
    <w:basedOn w:val="Standard"/>
    <w:rsid w:val="00E7304F"/>
    <w:pPr>
      <w:suppressLineNumbers/>
      <w:spacing w:before="120" w:after="120"/>
    </w:pPr>
    <w:rPr>
      <w:rFonts w:cs="Arial"/>
      <w:i/>
      <w:iCs/>
    </w:rPr>
  </w:style>
  <w:style w:type="paragraph" w:customStyle="1" w:styleId="Index">
    <w:name w:val="Index"/>
    <w:basedOn w:val="Standard"/>
    <w:rsid w:val="00E7304F"/>
    <w:pPr>
      <w:suppressLineNumbers/>
    </w:pPr>
    <w:rPr>
      <w:rFonts w:cs="Arial"/>
    </w:rPr>
  </w:style>
  <w:style w:type="paragraph" w:styleId="Titolo">
    <w:name w:val="Title"/>
    <w:basedOn w:val="Standard"/>
    <w:next w:val="Sottotitolo"/>
    <w:rsid w:val="00E7304F"/>
    <w:pPr>
      <w:jc w:val="center"/>
    </w:pPr>
    <w:rPr>
      <w:b/>
      <w:bCs/>
      <w:sz w:val="36"/>
      <w:szCs w:val="36"/>
    </w:rPr>
  </w:style>
  <w:style w:type="paragraph" w:styleId="Sottotitolo">
    <w:name w:val="Subtitle"/>
    <w:basedOn w:val="Heading"/>
    <w:next w:val="Textbody"/>
    <w:rsid w:val="00E7304F"/>
    <w:pPr>
      <w:jc w:val="center"/>
    </w:pPr>
    <w:rPr>
      <w:i/>
      <w:iCs/>
    </w:rPr>
  </w:style>
  <w:style w:type="paragraph" w:styleId="Testofumetto">
    <w:name w:val="Balloon Text"/>
    <w:basedOn w:val="Standard"/>
    <w:rsid w:val="00E7304F"/>
    <w:rPr>
      <w:rFonts w:ascii="Tahoma" w:hAnsi="Tahoma" w:cs="Tahoma"/>
      <w:sz w:val="16"/>
      <w:szCs w:val="16"/>
    </w:rPr>
  </w:style>
  <w:style w:type="paragraph" w:styleId="Testonotaapidipagina">
    <w:name w:val="footnote text"/>
    <w:basedOn w:val="Standard"/>
    <w:rsid w:val="00E7304F"/>
    <w:rPr>
      <w:sz w:val="20"/>
      <w:szCs w:val="20"/>
    </w:rPr>
  </w:style>
  <w:style w:type="paragraph" w:customStyle="1" w:styleId="Header">
    <w:name w:val="Header"/>
    <w:basedOn w:val="Standard"/>
    <w:rsid w:val="00E7304F"/>
    <w:pPr>
      <w:suppressLineNumbers/>
      <w:tabs>
        <w:tab w:val="center" w:pos="4819"/>
        <w:tab w:val="right" w:pos="9638"/>
      </w:tabs>
    </w:pPr>
  </w:style>
  <w:style w:type="paragraph" w:customStyle="1" w:styleId="Footer">
    <w:name w:val="Footer"/>
    <w:basedOn w:val="Standard"/>
    <w:rsid w:val="00E7304F"/>
    <w:pPr>
      <w:suppressLineNumbers/>
      <w:tabs>
        <w:tab w:val="center" w:pos="4819"/>
        <w:tab w:val="right" w:pos="9638"/>
      </w:tabs>
    </w:pPr>
  </w:style>
  <w:style w:type="paragraph" w:styleId="Paragrafoelenco">
    <w:name w:val="List Paragraph"/>
    <w:basedOn w:val="Standard"/>
    <w:rsid w:val="00E7304F"/>
    <w:pPr>
      <w:ind w:left="720"/>
    </w:pPr>
  </w:style>
  <w:style w:type="paragraph" w:customStyle="1" w:styleId="Footnote">
    <w:name w:val="Footnote"/>
    <w:basedOn w:val="Standard"/>
    <w:rsid w:val="00E7304F"/>
    <w:pPr>
      <w:suppressLineNumbers/>
      <w:ind w:left="283" w:hanging="283"/>
    </w:pPr>
    <w:rPr>
      <w:sz w:val="20"/>
      <w:szCs w:val="20"/>
    </w:rPr>
  </w:style>
  <w:style w:type="character" w:styleId="Rimandonotaapidipagina">
    <w:name w:val="footnote reference"/>
    <w:rsid w:val="00E7304F"/>
    <w:rPr>
      <w:position w:val="0"/>
      <w:vertAlign w:val="superscript"/>
    </w:rPr>
  </w:style>
  <w:style w:type="character" w:customStyle="1" w:styleId="IntestazioneCarattere">
    <w:name w:val="Intestazione Carattere"/>
    <w:rsid w:val="00E7304F"/>
    <w:rPr>
      <w:sz w:val="24"/>
      <w:szCs w:val="24"/>
    </w:rPr>
  </w:style>
  <w:style w:type="character" w:customStyle="1" w:styleId="PidipaginaCarattere">
    <w:name w:val="Piè di pagina Carattere"/>
    <w:rsid w:val="00E7304F"/>
    <w:rPr>
      <w:sz w:val="24"/>
      <w:szCs w:val="24"/>
    </w:rPr>
  </w:style>
  <w:style w:type="character" w:customStyle="1" w:styleId="TestonotaapidipaginaCarattere">
    <w:name w:val="Testo nota a piè di pagina Carattere"/>
    <w:rsid w:val="00E7304F"/>
  </w:style>
  <w:style w:type="character" w:customStyle="1" w:styleId="ListLabel1">
    <w:name w:val="ListLabel 1"/>
    <w:rsid w:val="00E7304F"/>
    <w:rPr>
      <w:rFonts w:cs="Courier New"/>
    </w:rPr>
  </w:style>
  <w:style w:type="character" w:customStyle="1" w:styleId="ListLabel2">
    <w:name w:val="ListLabel 2"/>
    <w:rsid w:val="00E7304F"/>
    <w:rPr>
      <w:rFonts w:eastAsia="Times New Roman" w:cs="Arial"/>
    </w:rPr>
  </w:style>
  <w:style w:type="character" w:customStyle="1" w:styleId="FootnoteSymbol">
    <w:name w:val="Footnote Symbol"/>
    <w:rsid w:val="00E7304F"/>
  </w:style>
  <w:style w:type="character" w:customStyle="1" w:styleId="Footnoteanchor">
    <w:name w:val="Footnote anchor"/>
    <w:rsid w:val="00E7304F"/>
    <w:rPr>
      <w:position w:val="0"/>
      <w:vertAlign w:val="superscript"/>
    </w:rPr>
  </w:style>
  <w:style w:type="numbering" w:customStyle="1" w:styleId="WWNum1">
    <w:name w:val="WWNum1"/>
    <w:basedOn w:val="Nessunelenco"/>
    <w:rsid w:val="00E7304F"/>
    <w:pPr>
      <w:numPr>
        <w:numId w:val="1"/>
      </w:numPr>
    </w:pPr>
  </w:style>
  <w:style w:type="numbering" w:customStyle="1" w:styleId="WWNum2">
    <w:name w:val="WWNum2"/>
    <w:basedOn w:val="Nessunelenco"/>
    <w:rsid w:val="00E7304F"/>
    <w:pPr>
      <w:numPr>
        <w:numId w:val="2"/>
      </w:numPr>
    </w:pPr>
  </w:style>
  <w:style w:type="paragraph" w:styleId="Intestazione">
    <w:name w:val="header"/>
    <w:basedOn w:val="Normale"/>
    <w:link w:val="IntestazioneCarattere1"/>
    <w:uiPriority w:val="99"/>
    <w:semiHidden/>
    <w:unhideWhenUsed/>
    <w:rsid w:val="00E7304F"/>
    <w:pPr>
      <w:tabs>
        <w:tab w:val="center" w:pos="4819"/>
        <w:tab w:val="right" w:pos="9638"/>
      </w:tabs>
    </w:pPr>
  </w:style>
  <w:style w:type="character" w:customStyle="1" w:styleId="IntestazioneCarattere1">
    <w:name w:val="Intestazione Carattere1"/>
    <w:basedOn w:val="Carpredefinitoparagrafo"/>
    <w:link w:val="Intestazione"/>
    <w:uiPriority w:val="99"/>
    <w:semiHidden/>
    <w:rsid w:val="00E7304F"/>
  </w:style>
  <w:style w:type="paragraph" w:styleId="Pidipagina">
    <w:name w:val="footer"/>
    <w:basedOn w:val="Normale"/>
    <w:link w:val="PidipaginaCarattere1"/>
    <w:uiPriority w:val="99"/>
    <w:semiHidden/>
    <w:unhideWhenUsed/>
    <w:rsid w:val="00E7304F"/>
    <w:pPr>
      <w:tabs>
        <w:tab w:val="center" w:pos="4819"/>
        <w:tab w:val="right" w:pos="9638"/>
      </w:tabs>
    </w:pPr>
  </w:style>
  <w:style w:type="character" w:customStyle="1" w:styleId="PidipaginaCarattere1">
    <w:name w:val="Piè di pagina Carattere1"/>
    <w:basedOn w:val="Carpredefinitoparagrafo"/>
    <w:link w:val="Pidipagina"/>
    <w:uiPriority w:val="99"/>
    <w:semiHidden/>
    <w:rsid w:val="00E7304F"/>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374</Words>
  <Characters>2136</Characters>
  <Application>Microsoft Office Word</Application>
  <DocSecurity>0</DocSecurity>
  <Lines>17</Lines>
  <Paragraphs>5</Paragraphs>
  <ScaleCrop>false</ScaleCrop>
  <Company/>
  <LinksUpToDate>false</LinksUpToDate>
  <CharactersWithSpaces>2505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ALLEGATO 17</dc:title>
  <dc:creator>cinzia.ammannato</dc:creator>
  <cp:lastModifiedBy>f.albanese</cp:lastModifiedBy>
  <cp:revision>2</cp:revision>
  <cp:lastPrinted>2016-02-05T08:26:00Z</cp:lastPrinted>
  <dcterms:created xsi:type="dcterms:W3CDTF">2018-10-24T07:16:00Z</dcterms:created>
  <dcterms:modified xsi:type="dcterms:W3CDTF">2018-11-07T08:36:00Z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Hewlett-Packard Company</vt:lpwstr>
  </property>
  <property fmtid="{D5CDD505-2E9C-101B-9397-08002B2CF9AE}" pid="4" name="DocSecurity">
    <vt:r8>0</vt:r8>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